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9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92"/>
      </w:tblGrid>
      <w:tr w:rsidR="00BC551D" w:rsidRPr="00FC3B4D" w:rsidTr="00D9080D">
        <w:tc>
          <w:tcPr>
            <w:tcW w:w="9792" w:type="dxa"/>
            <w:tcBorders>
              <w:bottom w:val="nil"/>
            </w:tcBorders>
          </w:tcPr>
          <w:p w:rsidR="00BC551D" w:rsidRPr="00FC3B4D" w:rsidRDefault="00BC551D" w:rsidP="00D9080D">
            <w:pPr>
              <w:jc w:val="center"/>
              <w:rPr>
                <w:rFonts w:asciiTheme="minorHAnsi" w:hAnsiTheme="minorHAnsi" w:cs="Arial"/>
                <w:b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Cs w:val="24"/>
              </w:rPr>
              <w:t>Changing of Seasons Technology Lesson</w:t>
            </w:r>
            <w:r w:rsidRPr="00FC3B4D">
              <w:rPr>
                <w:rFonts w:asciiTheme="minorHAnsi" w:hAnsiTheme="minorHAnsi" w:cs="Arial"/>
                <w:b/>
                <w:color w:val="000000"/>
                <w:szCs w:val="24"/>
              </w:rPr>
              <w:t xml:space="preserve"> </w:t>
            </w:r>
          </w:p>
        </w:tc>
      </w:tr>
      <w:tr w:rsidR="00BC551D" w:rsidRPr="00FC3B4D" w:rsidTr="00D9080D">
        <w:tc>
          <w:tcPr>
            <w:tcW w:w="9792" w:type="dxa"/>
          </w:tcPr>
          <w:p w:rsidR="00BC551D" w:rsidRPr="00FC3B4D" w:rsidRDefault="00BC551D" w:rsidP="00D9080D">
            <w:pPr>
              <w:rPr>
                <w:rFonts w:asciiTheme="minorHAnsi" w:hAnsiTheme="minorHAnsi" w:cs="Arial"/>
                <w:szCs w:val="24"/>
              </w:rPr>
            </w:pPr>
            <w:r w:rsidRPr="00FC3B4D">
              <w:rPr>
                <w:rFonts w:asciiTheme="minorHAnsi" w:hAnsiTheme="minorHAnsi" w:cs="Arial"/>
                <w:szCs w:val="24"/>
              </w:rPr>
              <w:t>Subject Area:</w:t>
            </w:r>
            <w:r>
              <w:rPr>
                <w:rFonts w:asciiTheme="minorHAnsi" w:hAnsiTheme="minorHAnsi" w:cs="Arial"/>
                <w:szCs w:val="24"/>
              </w:rPr>
              <w:t xml:space="preserve"> Science                                             </w:t>
            </w:r>
            <w:r w:rsidRPr="00FC3B4D">
              <w:rPr>
                <w:rFonts w:asciiTheme="minorHAnsi" w:hAnsiTheme="minorHAnsi" w:cs="Arial"/>
                <w:szCs w:val="24"/>
              </w:rPr>
              <w:t xml:space="preserve">Grade Level:   </w:t>
            </w:r>
            <w:r w:rsidR="00C1715A">
              <w:rPr>
                <w:rFonts w:asciiTheme="minorHAnsi" w:hAnsiTheme="minorHAnsi" w:cs="Arial"/>
                <w:szCs w:val="24"/>
              </w:rPr>
              <w:t>2</w:t>
            </w:r>
            <w:r w:rsidRPr="00FC3B4D">
              <w:rPr>
                <w:rFonts w:asciiTheme="minorHAnsi" w:hAnsiTheme="minorHAnsi" w:cs="Arial"/>
                <w:szCs w:val="24"/>
              </w:rPr>
              <w:t xml:space="preserve">       </w:t>
            </w:r>
            <w:r>
              <w:rPr>
                <w:rFonts w:asciiTheme="minorHAnsi" w:hAnsiTheme="minorHAnsi" w:cs="Arial"/>
                <w:szCs w:val="24"/>
              </w:rPr>
              <w:t xml:space="preserve">                     </w:t>
            </w:r>
            <w:r w:rsidRPr="00FC3B4D">
              <w:rPr>
                <w:rFonts w:asciiTheme="minorHAnsi" w:hAnsiTheme="minorHAnsi" w:cs="Arial"/>
                <w:szCs w:val="24"/>
              </w:rPr>
              <w:t>Time:  60 minutes</w:t>
            </w:r>
          </w:p>
        </w:tc>
      </w:tr>
      <w:tr w:rsidR="00BC551D" w:rsidRPr="00FC3B4D" w:rsidTr="00D9080D">
        <w:tc>
          <w:tcPr>
            <w:tcW w:w="9792" w:type="dxa"/>
          </w:tcPr>
          <w:p w:rsidR="00BC551D" w:rsidRPr="00FC3B4D" w:rsidRDefault="00BC551D" w:rsidP="00FC2AD6">
            <w:pPr>
              <w:rPr>
                <w:rFonts w:asciiTheme="minorHAnsi" w:hAnsiTheme="minorHAnsi" w:cs="Arial"/>
                <w:szCs w:val="24"/>
              </w:rPr>
            </w:pPr>
            <w:r w:rsidRPr="00FC3B4D">
              <w:rPr>
                <w:rFonts w:asciiTheme="minorHAnsi" w:hAnsiTheme="minorHAnsi" w:cs="Arial"/>
                <w:szCs w:val="24"/>
              </w:rPr>
              <w:t xml:space="preserve">Teacher’s Name:  Jillian Ranzo                        </w:t>
            </w:r>
            <w:r>
              <w:rPr>
                <w:rFonts w:asciiTheme="minorHAnsi" w:hAnsiTheme="minorHAnsi" w:cs="Arial"/>
                <w:szCs w:val="24"/>
              </w:rPr>
              <w:t xml:space="preserve">                                                              </w:t>
            </w:r>
            <w:bookmarkStart w:id="0" w:name="_GoBack"/>
            <w:bookmarkEnd w:id="0"/>
          </w:p>
        </w:tc>
      </w:tr>
      <w:tr w:rsidR="00BC551D" w:rsidRPr="00FC3B4D" w:rsidTr="00D9080D">
        <w:tc>
          <w:tcPr>
            <w:tcW w:w="9792" w:type="dxa"/>
            <w:shd w:val="pct20" w:color="auto" w:fill="auto"/>
          </w:tcPr>
          <w:p w:rsidR="00BC551D" w:rsidRPr="00FC3B4D" w:rsidRDefault="00BC551D" w:rsidP="00D9080D">
            <w:pPr>
              <w:rPr>
                <w:rFonts w:asciiTheme="minorHAnsi" w:hAnsiTheme="minorHAnsi" w:cs="Arial"/>
                <w:szCs w:val="24"/>
              </w:rPr>
            </w:pPr>
            <w:r w:rsidRPr="00FC3B4D">
              <w:rPr>
                <w:rFonts w:asciiTheme="minorHAnsi" w:hAnsiTheme="minorHAnsi" w:cs="Arial"/>
                <w:szCs w:val="24"/>
              </w:rPr>
              <w:t>1. Instructional Goal</w:t>
            </w:r>
          </w:p>
        </w:tc>
      </w:tr>
      <w:tr w:rsidR="002A38DE" w:rsidRPr="00FC3B4D" w:rsidTr="00D9080D">
        <w:tc>
          <w:tcPr>
            <w:tcW w:w="9792" w:type="dxa"/>
          </w:tcPr>
          <w:p w:rsidR="002A38DE" w:rsidRPr="00FC3B4D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 w:rsidRPr="00FC3B4D">
              <w:rPr>
                <w:rFonts w:asciiTheme="minorHAnsi" w:hAnsiTheme="minorHAnsi" w:cs="Arial"/>
                <w:szCs w:val="24"/>
              </w:rPr>
              <w:t xml:space="preserve">In this lesson, students will learn about </w:t>
            </w:r>
            <w:r>
              <w:rPr>
                <w:rFonts w:asciiTheme="minorHAnsi" w:hAnsiTheme="minorHAnsi" w:cs="Arial"/>
                <w:szCs w:val="24"/>
              </w:rPr>
              <w:t xml:space="preserve">the changing of seasons and its effects on weather, plants, and animals. </w:t>
            </w:r>
            <w:r w:rsidRPr="00FC3B4D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2A38DE" w:rsidRPr="00FC3B4D" w:rsidTr="00D9080D">
        <w:tc>
          <w:tcPr>
            <w:tcW w:w="9792" w:type="dxa"/>
            <w:shd w:val="pct20" w:color="auto" w:fill="auto"/>
          </w:tcPr>
          <w:p w:rsidR="002A38DE" w:rsidRPr="00FC3B4D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 w:rsidRPr="00FC3B4D">
              <w:rPr>
                <w:rFonts w:asciiTheme="minorHAnsi" w:hAnsiTheme="minorHAnsi" w:cs="Arial"/>
                <w:szCs w:val="24"/>
              </w:rPr>
              <w:t>2. Curriculum Objectives</w:t>
            </w:r>
          </w:p>
        </w:tc>
      </w:tr>
      <w:tr w:rsidR="002A38DE" w:rsidRPr="00FC3B4D" w:rsidTr="00D9080D">
        <w:tc>
          <w:tcPr>
            <w:tcW w:w="9792" w:type="dxa"/>
          </w:tcPr>
          <w:p w:rsidR="002A38DE" w:rsidRPr="00FC3B4D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 w:rsidRPr="00FC3B4D">
              <w:rPr>
                <w:rFonts w:asciiTheme="minorHAnsi" w:hAnsiTheme="minorHAnsi" w:cs="Arial"/>
                <w:szCs w:val="24"/>
              </w:rPr>
              <w:t xml:space="preserve">Students will be able to explain </w:t>
            </w:r>
            <w:r>
              <w:rPr>
                <w:rFonts w:asciiTheme="minorHAnsi" w:hAnsiTheme="minorHAnsi" w:cs="Arial"/>
                <w:szCs w:val="24"/>
              </w:rPr>
              <w:t xml:space="preserve">what it means for the season to change.  Students will be able to describe the effects on plants and animals when the weather and season change. </w:t>
            </w:r>
          </w:p>
        </w:tc>
      </w:tr>
      <w:tr w:rsidR="00BC551D" w:rsidRPr="00FC3B4D" w:rsidTr="00D9080D">
        <w:tc>
          <w:tcPr>
            <w:tcW w:w="9792" w:type="dxa"/>
            <w:shd w:val="pct20" w:color="auto" w:fill="auto"/>
          </w:tcPr>
          <w:p w:rsidR="00BC551D" w:rsidRPr="00FC3B4D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3. </w:t>
            </w:r>
            <w:r w:rsidR="00BC551D" w:rsidRPr="00FC3B4D">
              <w:rPr>
                <w:rFonts w:asciiTheme="minorHAnsi" w:hAnsiTheme="minorHAnsi" w:cs="Arial"/>
                <w:szCs w:val="24"/>
              </w:rPr>
              <w:t>Instructional Delivery/Student Activities</w:t>
            </w:r>
          </w:p>
        </w:tc>
      </w:tr>
      <w:tr w:rsidR="00BC551D" w:rsidRPr="00FC3B4D" w:rsidTr="00D9080D">
        <w:tc>
          <w:tcPr>
            <w:tcW w:w="9792" w:type="dxa"/>
            <w:tcBorders>
              <w:bottom w:val="nil"/>
            </w:tcBorders>
          </w:tcPr>
          <w:p w:rsidR="002A38DE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We will begin this lesson with a review of the science chapter changing seasons on the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SmartBoard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. Students will play a jeopardy like game and their team will be the students at their table. </w:t>
            </w:r>
          </w:p>
          <w:p w:rsidR="002A38DE" w:rsidRDefault="002A38DE" w:rsidP="00D9080D">
            <w:pPr>
              <w:rPr>
                <w:rFonts w:asciiTheme="minorHAnsi" w:hAnsiTheme="minorHAnsi" w:cs="Arial"/>
                <w:szCs w:val="24"/>
              </w:rPr>
            </w:pPr>
          </w:p>
          <w:p w:rsidR="00D9080D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Next, I will divided students into five groups of four. Each group will work together on a web quests on their Google Chromebooks. The groups </w:t>
            </w:r>
            <w:proofErr w:type="gramStart"/>
            <w:r>
              <w:rPr>
                <w:rFonts w:asciiTheme="minorHAnsi" w:hAnsiTheme="minorHAnsi" w:cs="Arial"/>
                <w:szCs w:val="24"/>
              </w:rPr>
              <w:t>will be assigned</w:t>
            </w:r>
            <w:proofErr w:type="gramEnd"/>
            <w:r>
              <w:rPr>
                <w:rFonts w:asciiTheme="minorHAnsi" w:hAnsiTheme="minorHAnsi" w:cs="Arial"/>
                <w:szCs w:val="24"/>
              </w:rPr>
              <w:t xml:space="preserve"> a topic weather, plants, birds, butterflies, amphibians. The students will fill out their </w:t>
            </w:r>
            <w:r w:rsidR="00D9080D">
              <w:rPr>
                <w:rFonts w:asciiTheme="minorHAnsi" w:hAnsiTheme="minorHAnsi" w:cs="Arial"/>
                <w:szCs w:val="24"/>
              </w:rPr>
              <w:t>web quest</w:t>
            </w:r>
            <w:r>
              <w:rPr>
                <w:rFonts w:asciiTheme="minorHAnsi" w:hAnsiTheme="minorHAnsi" w:cs="Arial"/>
                <w:szCs w:val="24"/>
              </w:rPr>
              <w:t xml:space="preserve"> on worksheets that </w:t>
            </w:r>
            <w:proofErr w:type="gramStart"/>
            <w:r>
              <w:rPr>
                <w:rFonts w:asciiTheme="minorHAnsi" w:hAnsiTheme="minorHAnsi" w:cs="Arial"/>
                <w:szCs w:val="24"/>
              </w:rPr>
              <w:t>will be handed</w:t>
            </w:r>
            <w:proofErr w:type="gramEnd"/>
            <w:r>
              <w:rPr>
                <w:rFonts w:asciiTheme="minorHAnsi" w:hAnsiTheme="minorHAnsi" w:cs="Arial"/>
                <w:szCs w:val="24"/>
              </w:rPr>
              <w:t xml:space="preserve"> to them. It is very important all students fill out these sheets, as they will need them later.</w:t>
            </w:r>
          </w:p>
          <w:p w:rsidR="00D9080D" w:rsidRDefault="00D9080D" w:rsidP="00D9080D">
            <w:pPr>
              <w:rPr>
                <w:rFonts w:asciiTheme="minorHAnsi" w:hAnsiTheme="minorHAnsi" w:cs="Arial"/>
                <w:szCs w:val="24"/>
              </w:rPr>
            </w:pPr>
          </w:p>
          <w:p w:rsidR="002A38DE" w:rsidRDefault="00D9080D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Before beginning the project, the students </w:t>
            </w:r>
            <w:proofErr w:type="gramStart"/>
            <w:r>
              <w:rPr>
                <w:rFonts w:asciiTheme="minorHAnsi" w:hAnsiTheme="minorHAnsi" w:cs="Arial"/>
                <w:szCs w:val="24"/>
              </w:rPr>
              <w:t>will be reminded</w:t>
            </w:r>
            <w:proofErr w:type="gramEnd"/>
            <w:r>
              <w:rPr>
                <w:rFonts w:asciiTheme="minorHAnsi" w:hAnsiTheme="minorHAnsi" w:cs="Arial"/>
                <w:szCs w:val="24"/>
              </w:rPr>
              <w:t xml:space="preserve"> of how to appropriately use the internet. For </w:t>
            </w:r>
            <w:proofErr w:type="gramStart"/>
            <w:r>
              <w:rPr>
                <w:rFonts w:asciiTheme="minorHAnsi" w:hAnsiTheme="minorHAnsi" w:cs="Arial"/>
                <w:szCs w:val="24"/>
              </w:rPr>
              <w:t>example</w:t>
            </w:r>
            <w:proofErr w:type="gramEnd"/>
            <w:r>
              <w:rPr>
                <w:rFonts w:asciiTheme="minorHAnsi" w:hAnsiTheme="minorHAnsi" w:cs="Arial"/>
                <w:szCs w:val="24"/>
              </w:rPr>
              <w:t xml:space="preserve"> students must only use the web links that have been provided to them. </w:t>
            </w:r>
            <w:r w:rsidR="002A38DE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2A38DE" w:rsidRDefault="002A38DE" w:rsidP="00D9080D">
            <w:pPr>
              <w:rPr>
                <w:rFonts w:asciiTheme="minorHAnsi" w:hAnsiTheme="minorHAnsi" w:cs="Arial"/>
                <w:szCs w:val="24"/>
              </w:rPr>
            </w:pPr>
          </w:p>
          <w:p w:rsidR="002A38DE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Once groups have finished their web quest, one student from each group will join each other to form 4 new groups. These groups will collaborate the information they have researched to create a PowerPoint on an assigned season. Students will use Google Drive PowerPoint to allow them to work together from their Google Chromebooks. </w:t>
            </w:r>
          </w:p>
          <w:p w:rsidR="00D9080D" w:rsidRDefault="00D9080D" w:rsidP="00D9080D">
            <w:pPr>
              <w:rPr>
                <w:rFonts w:asciiTheme="minorHAnsi" w:hAnsiTheme="minorHAnsi" w:cs="Arial"/>
                <w:szCs w:val="24"/>
              </w:rPr>
            </w:pPr>
          </w:p>
          <w:p w:rsidR="002A38DE" w:rsidRDefault="00D9080D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Before beginning this part of the project, students </w:t>
            </w:r>
            <w:proofErr w:type="gramStart"/>
            <w:r>
              <w:rPr>
                <w:rFonts w:asciiTheme="minorHAnsi" w:hAnsiTheme="minorHAnsi" w:cs="Arial"/>
                <w:szCs w:val="24"/>
              </w:rPr>
              <w:t>will be reminded</w:t>
            </w:r>
            <w:proofErr w:type="gramEnd"/>
            <w:r>
              <w:rPr>
                <w:rFonts w:asciiTheme="minorHAnsi" w:hAnsiTheme="minorHAnsi" w:cs="Arial"/>
                <w:szCs w:val="24"/>
              </w:rPr>
              <w:t xml:space="preserve"> of their etiquette when creating projects one the computer and making sure we are using appropriate and correct words on our PowerPoints. </w:t>
            </w:r>
          </w:p>
          <w:p w:rsidR="002A38DE" w:rsidRDefault="002A38DE" w:rsidP="00D9080D">
            <w:pPr>
              <w:rPr>
                <w:rFonts w:asciiTheme="minorHAnsi" w:hAnsiTheme="minorHAnsi" w:cs="Arial"/>
                <w:szCs w:val="24"/>
              </w:rPr>
            </w:pPr>
          </w:p>
          <w:p w:rsidR="002A38DE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After students have completed their projects, they will share it with their teacher who will pull it up onto the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SmartBoard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 to allow each group to present their project. </w:t>
            </w:r>
          </w:p>
          <w:p w:rsidR="002A38DE" w:rsidRDefault="002A38DE" w:rsidP="00D9080D">
            <w:pPr>
              <w:rPr>
                <w:rFonts w:asciiTheme="minorHAnsi" w:hAnsiTheme="minorHAnsi" w:cs="Arial"/>
                <w:szCs w:val="24"/>
              </w:rPr>
            </w:pPr>
          </w:p>
          <w:p w:rsidR="00BC551D" w:rsidRPr="00FC3B4D" w:rsidRDefault="00BC551D" w:rsidP="00D9080D">
            <w:pPr>
              <w:rPr>
                <w:rFonts w:asciiTheme="minorHAnsi" w:hAnsiTheme="minorHAnsi" w:cs="Arial"/>
                <w:szCs w:val="24"/>
              </w:rPr>
            </w:pPr>
            <w:r w:rsidRPr="00FC3B4D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BC551D" w:rsidRPr="00FC3B4D" w:rsidTr="00D9080D">
        <w:tc>
          <w:tcPr>
            <w:tcW w:w="9792" w:type="dxa"/>
            <w:shd w:val="pct20" w:color="auto" w:fill="auto"/>
          </w:tcPr>
          <w:p w:rsidR="00BC551D" w:rsidRPr="00FC3B4D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4.</w:t>
            </w:r>
            <w:r w:rsidR="00BC551D" w:rsidRPr="00FC3B4D">
              <w:rPr>
                <w:rFonts w:asciiTheme="minorHAnsi" w:hAnsiTheme="minorHAnsi" w:cs="Arial"/>
                <w:szCs w:val="24"/>
              </w:rPr>
              <w:t xml:space="preserve"> Materials/Resources</w:t>
            </w:r>
          </w:p>
        </w:tc>
      </w:tr>
      <w:tr w:rsidR="00BC551D" w:rsidRPr="00FC3B4D" w:rsidTr="00D9080D">
        <w:trPr>
          <w:trHeight w:val="975"/>
        </w:trPr>
        <w:tc>
          <w:tcPr>
            <w:tcW w:w="9792" w:type="dxa"/>
          </w:tcPr>
          <w:p w:rsidR="00BC551D" w:rsidRDefault="00D9080D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Jeopardy</w:t>
            </w:r>
          </w:p>
          <w:p w:rsidR="00D9080D" w:rsidRDefault="00D9080D" w:rsidP="00D9080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Cs w:val="24"/>
              </w:rPr>
              <w:t>SmartBoard</w:t>
            </w:r>
            <w:proofErr w:type="spellEnd"/>
          </w:p>
          <w:p w:rsidR="00D9080D" w:rsidRDefault="00D9080D" w:rsidP="00D9080D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Cs w:val="24"/>
              </w:rPr>
              <w:t>Webquest</w:t>
            </w:r>
            <w:proofErr w:type="spellEnd"/>
          </w:p>
          <w:p w:rsidR="00D9080D" w:rsidRPr="00FC3B4D" w:rsidRDefault="00D9080D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Google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Chrom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 Books</w:t>
            </w:r>
          </w:p>
        </w:tc>
      </w:tr>
      <w:tr w:rsidR="00BC551D" w:rsidRPr="00FC3B4D" w:rsidTr="00D9080D">
        <w:tc>
          <w:tcPr>
            <w:tcW w:w="9792" w:type="dxa"/>
            <w:tcBorders>
              <w:bottom w:val="nil"/>
            </w:tcBorders>
            <w:shd w:val="pct20" w:color="auto" w:fill="auto"/>
          </w:tcPr>
          <w:p w:rsidR="00BC551D" w:rsidRPr="00FC3B4D" w:rsidRDefault="002A38DE" w:rsidP="00D9080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5.</w:t>
            </w:r>
            <w:r w:rsidR="00BC551D" w:rsidRPr="00FC3B4D">
              <w:rPr>
                <w:rFonts w:asciiTheme="minorHAnsi" w:hAnsiTheme="minorHAnsi" w:cs="Arial"/>
                <w:szCs w:val="24"/>
              </w:rPr>
              <w:t xml:space="preserve"> Assessment/Evaluation</w:t>
            </w:r>
          </w:p>
        </w:tc>
      </w:tr>
      <w:tr w:rsidR="00BC551D" w:rsidRPr="00FC3B4D" w:rsidTr="00D9080D">
        <w:tc>
          <w:tcPr>
            <w:tcW w:w="9792" w:type="dxa"/>
          </w:tcPr>
          <w:p w:rsidR="00BC551D" w:rsidRPr="00FC3B4D" w:rsidRDefault="00D9080D" w:rsidP="00D908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The assessment for this lesson will be student final presentations, their research, and their ability to work as a group. </w:t>
            </w:r>
          </w:p>
        </w:tc>
      </w:tr>
    </w:tbl>
    <w:p w:rsidR="00585C93" w:rsidRDefault="00FC2AD6"/>
    <w:sectPr w:rsidR="0058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D"/>
    <w:rsid w:val="002A38DE"/>
    <w:rsid w:val="00335865"/>
    <w:rsid w:val="008C2E7D"/>
    <w:rsid w:val="00BC551D"/>
    <w:rsid w:val="00C1715A"/>
    <w:rsid w:val="00D9080D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04AB8-8D60-4329-9E7E-4FDDE159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1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Ranzo</dc:creator>
  <cp:keywords/>
  <dc:description/>
  <cp:lastModifiedBy>Jillian Ranzo</cp:lastModifiedBy>
  <cp:revision>2</cp:revision>
  <dcterms:created xsi:type="dcterms:W3CDTF">2015-04-13T16:01:00Z</dcterms:created>
  <dcterms:modified xsi:type="dcterms:W3CDTF">2015-04-13T16:01:00Z</dcterms:modified>
</cp:coreProperties>
</file>